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63" w:rsidRPr="00C115C1" w:rsidRDefault="00105F63" w:rsidP="00105F63">
      <w:pPr>
        <w:rPr>
          <w:rFonts w:ascii="Times New Roman" w:hAnsi="Times New Roman" w:cs="Times New Roman"/>
          <w:sz w:val="36"/>
          <w:szCs w:val="36"/>
        </w:rPr>
      </w:pPr>
      <w:r w:rsidRPr="00C115C1">
        <w:rPr>
          <w:rFonts w:ascii="Times New Roman" w:hAnsi="Times New Roman" w:cs="Times New Roman"/>
          <w:sz w:val="36"/>
          <w:szCs w:val="36"/>
        </w:rPr>
        <w:t xml:space="preserve">                      Маленькие путешествия в большом городе. </w:t>
      </w:r>
    </w:p>
    <w:p w:rsidR="00105F63" w:rsidRPr="00C115C1" w:rsidRDefault="00105F63" w:rsidP="00105F63">
      <w:pPr>
        <w:rPr>
          <w:rFonts w:ascii="Times New Roman" w:hAnsi="Times New Roman" w:cs="Times New Roman"/>
          <w:sz w:val="36"/>
          <w:szCs w:val="36"/>
        </w:rPr>
      </w:pPr>
      <w:r w:rsidRPr="00C115C1">
        <w:rPr>
          <w:rFonts w:ascii="Times New Roman" w:hAnsi="Times New Roman" w:cs="Times New Roman"/>
          <w:sz w:val="36"/>
          <w:szCs w:val="36"/>
        </w:rPr>
        <w:t>Посещение музеев является прекрасным средством развития у детей таких качеств, как понимание красоты, гармонии, любознательности…</w:t>
      </w:r>
    </w:p>
    <w:p w:rsidR="00105F63" w:rsidRPr="00C115C1" w:rsidRDefault="00105F63" w:rsidP="00105F63">
      <w:pPr>
        <w:rPr>
          <w:rFonts w:ascii="Times New Roman" w:hAnsi="Times New Roman" w:cs="Times New Roman"/>
          <w:sz w:val="36"/>
          <w:szCs w:val="36"/>
        </w:rPr>
      </w:pPr>
      <w:r w:rsidRPr="00C115C1">
        <w:rPr>
          <w:rFonts w:ascii="Times New Roman" w:hAnsi="Times New Roman" w:cs="Times New Roman"/>
          <w:sz w:val="36"/>
          <w:szCs w:val="36"/>
        </w:rPr>
        <w:t>Специфика среды музея, с его исторически сложившейся этикой поведения построена на ряде запретов и ограничений – не говорить громко, не трогать экспонаты руками, не двигаться быстро – отвечает требованиям взрослого зрителя, но вступает в противоречие с особенностями детского восприятия. Тогда что же, ждать когда ребенок вырастет?</w:t>
      </w:r>
    </w:p>
    <w:p w:rsidR="00105F63" w:rsidRPr="00C115C1" w:rsidRDefault="00105F63" w:rsidP="00105F63">
      <w:pPr>
        <w:rPr>
          <w:rFonts w:ascii="Times New Roman" w:hAnsi="Times New Roman" w:cs="Times New Roman"/>
          <w:sz w:val="36"/>
          <w:szCs w:val="36"/>
        </w:rPr>
      </w:pPr>
      <w:r w:rsidRPr="00C115C1">
        <w:rPr>
          <w:rFonts w:ascii="Times New Roman" w:hAnsi="Times New Roman" w:cs="Times New Roman"/>
          <w:sz w:val="36"/>
          <w:szCs w:val="36"/>
        </w:rPr>
        <w:t>Конечно, нет.  Музейная этика легко усваивается детьми во время непосредственного пребывания в музее; отсутствие этого опыта в зрелом возрасте приводит к тому, что человек реализует, как правило, детскую схему поведения, т.е. стремится в наиболее короткий срок увидеть, как можно больше, даже не приступая к углубленному восприятию.</w:t>
      </w:r>
    </w:p>
    <w:p w:rsidR="00105F63" w:rsidRPr="00C115C1" w:rsidRDefault="00105F63" w:rsidP="00105F63">
      <w:pPr>
        <w:rPr>
          <w:rFonts w:ascii="Times New Roman" w:hAnsi="Times New Roman" w:cs="Times New Roman"/>
          <w:sz w:val="36"/>
          <w:szCs w:val="36"/>
        </w:rPr>
      </w:pPr>
      <w:r w:rsidRPr="00C115C1">
        <w:rPr>
          <w:rFonts w:ascii="Times New Roman" w:hAnsi="Times New Roman" w:cs="Times New Roman"/>
          <w:sz w:val="36"/>
          <w:szCs w:val="36"/>
        </w:rPr>
        <w:t xml:space="preserve"> Конечно, ребенок может подумать, что если в музее и то нельзя, и это нельзя, то зачем меня вообще сюда привели? Но если позиционировать поход в музей как посещение особенного, удивительного места, где и правила по - этому особенные, где, хотя и чего- то нельзя делать, зато, наоборот можно увидеть, скажем, сказочных персонажей или как на машине времени перенестись в разные города, прошлое, в те места, где побывать очень затруднительно.</w:t>
      </w:r>
    </w:p>
    <w:p w:rsidR="00105F63" w:rsidRPr="00C115C1" w:rsidRDefault="00105F63" w:rsidP="00105F63">
      <w:pPr>
        <w:rPr>
          <w:rFonts w:ascii="Times New Roman" w:hAnsi="Times New Roman" w:cs="Times New Roman"/>
          <w:sz w:val="36"/>
          <w:szCs w:val="36"/>
        </w:rPr>
      </w:pPr>
      <w:r w:rsidRPr="00C115C1">
        <w:rPr>
          <w:rFonts w:ascii="Times New Roman" w:hAnsi="Times New Roman" w:cs="Times New Roman"/>
          <w:sz w:val="36"/>
          <w:szCs w:val="36"/>
        </w:rPr>
        <w:t xml:space="preserve">Куда сходить с ребенком? Какой музей выбрать? Список рекомендуемых музеев поможет спланировать </w:t>
      </w:r>
      <w:proofErr w:type="gramStart"/>
      <w:r w:rsidRPr="00C115C1">
        <w:rPr>
          <w:rFonts w:ascii="Times New Roman" w:hAnsi="Times New Roman" w:cs="Times New Roman"/>
          <w:sz w:val="36"/>
          <w:szCs w:val="36"/>
        </w:rPr>
        <w:t>культурную</w:t>
      </w:r>
      <w:proofErr w:type="gramEnd"/>
      <w:r w:rsidRPr="00C115C1">
        <w:rPr>
          <w:rFonts w:ascii="Times New Roman" w:hAnsi="Times New Roman" w:cs="Times New Roman"/>
          <w:sz w:val="36"/>
          <w:szCs w:val="36"/>
        </w:rPr>
        <w:t xml:space="preserve"> программ: </w:t>
      </w:r>
      <w:proofErr w:type="gramStart"/>
      <w:r w:rsidRPr="00C115C1">
        <w:rPr>
          <w:rFonts w:ascii="Times New Roman" w:hAnsi="Times New Roman" w:cs="Times New Roman"/>
          <w:sz w:val="36"/>
          <w:szCs w:val="36"/>
        </w:rPr>
        <w:t xml:space="preserve">«Зоологический музей»,  «Музей Арктики и </w:t>
      </w:r>
      <w:r w:rsidRPr="00C115C1">
        <w:rPr>
          <w:rFonts w:ascii="Times New Roman" w:hAnsi="Times New Roman" w:cs="Times New Roman"/>
          <w:sz w:val="36"/>
          <w:szCs w:val="36"/>
        </w:rPr>
        <w:lastRenderedPageBreak/>
        <w:t>Антарктики»,  «Музей кошки», «Музей живых бабочек»,  «Планета динозавров»,  «Планетарий», интерактивный музей-театр «</w:t>
      </w:r>
      <w:proofErr w:type="spellStart"/>
      <w:r w:rsidRPr="00C115C1">
        <w:rPr>
          <w:rFonts w:ascii="Times New Roman" w:hAnsi="Times New Roman" w:cs="Times New Roman"/>
          <w:sz w:val="36"/>
          <w:szCs w:val="36"/>
        </w:rPr>
        <w:t>Сказкин</w:t>
      </w:r>
      <w:proofErr w:type="spellEnd"/>
      <w:r w:rsidRPr="00C115C1">
        <w:rPr>
          <w:rFonts w:ascii="Times New Roman" w:hAnsi="Times New Roman" w:cs="Times New Roman"/>
          <w:sz w:val="36"/>
          <w:szCs w:val="36"/>
        </w:rPr>
        <w:t xml:space="preserve"> дом»,  «Музей кукол»,  «Вселенная воды»,  «Музей артиллерии и инженерных войск»,  «Музей гигиены»,  «Музей железнодорожной техники»,  « Музей железнодорожного транспорта»,  «Гранд Макет России» и т.п.</w:t>
      </w:r>
      <w:proofErr w:type="gramEnd"/>
    </w:p>
    <w:p w:rsidR="008A1D18" w:rsidRDefault="008A1D18"/>
    <w:sectPr w:rsidR="008A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5F63"/>
    <w:rsid w:val="00105F63"/>
    <w:rsid w:val="008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2023-12-07T10:47:00Z</dcterms:created>
  <dcterms:modified xsi:type="dcterms:W3CDTF">2023-12-07T10:49:00Z</dcterms:modified>
</cp:coreProperties>
</file>